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C6B1">
      <w:pPr>
        <w:spacing w:before="156" w:beforeLines="50" w:after="156" w:afterLines="50" w:line="540" w:lineRule="exact"/>
        <w:ind w:left="0" w:leftChars="0" w:firstLine="0" w:firstLineChars="0"/>
        <w:jc w:val="left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2</w:t>
      </w:r>
    </w:p>
    <w:p w14:paraId="7E1D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实验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动物福利伦理委员会委员申请表</w:t>
      </w:r>
    </w:p>
    <w:bookmarkEnd w:id="0"/>
    <w:tbl>
      <w:tblPr>
        <w:tblStyle w:val="4"/>
        <w:tblW w:w="9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379"/>
        <w:gridCol w:w="1822"/>
        <w:gridCol w:w="1798"/>
        <w:gridCol w:w="1808"/>
        <w:gridCol w:w="1808"/>
      </w:tblGrid>
      <w:tr w14:paraId="5E409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7971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姓    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0B8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8982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ABB5">
            <w:pPr>
              <w:spacing w:line="400" w:lineRule="exact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1C6C">
            <w:pPr>
              <w:spacing w:line="400" w:lineRule="exact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照 片</w:t>
            </w:r>
          </w:p>
        </w:tc>
      </w:tr>
      <w:tr w14:paraId="0A0B6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1279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76E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197A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4C96">
            <w:pPr>
              <w:spacing w:line="400" w:lineRule="exact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52B0">
            <w:pPr>
              <w:widowControl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17D0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056F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学    历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86A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623E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5566">
            <w:pPr>
              <w:spacing w:line="400" w:lineRule="exact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D06E">
            <w:pPr>
              <w:widowControl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A468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5EFD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D54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0F0D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领域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B4A5">
            <w:pPr>
              <w:spacing w:line="400" w:lineRule="exact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E4BC">
            <w:pPr>
              <w:widowControl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33BAA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1A6C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职       务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66DF"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B406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工作单位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CDF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C2F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8353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手    机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1A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0E3E">
            <w:pPr>
              <w:spacing w:line="400" w:lineRule="exact"/>
              <w:ind w:left="0" w:left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通讯地址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DA1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BC45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AE52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专</w:t>
            </w:r>
          </w:p>
          <w:p w14:paraId="29BC4CCA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家</w:t>
            </w:r>
          </w:p>
          <w:p w14:paraId="6B635E0D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简</w:t>
            </w:r>
          </w:p>
          <w:p w14:paraId="73C8083C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介</w:t>
            </w:r>
          </w:p>
        </w:tc>
        <w:tc>
          <w:tcPr>
            <w:tcW w:w="8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E3885">
            <w:pPr>
              <w:spacing w:line="400" w:lineRule="exact"/>
              <w:ind w:left="0" w:leftChars="0"/>
              <w:jc w:val="left"/>
              <w:rPr>
                <w:rFonts w:hint="default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（教育背景及工作经历）</w:t>
            </w: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按照时间倒序排列）</w:t>
            </w:r>
          </w:p>
        </w:tc>
      </w:tr>
      <w:tr w14:paraId="3EB1D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946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8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83856">
            <w:pPr>
              <w:spacing w:line="400" w:lineRule="exact"/>
              <w:ind w:left="0" w:leftChars="0"/>
              <w:jc w:val="left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（主要工作业绩及学术成果）</w:t>
            </w:r>
            <w:r>
              <w:rPr>
                <w:rFonts w:hint="default" w:ascii="Times New Roman" w:hAnsi="Times New Roman" w:eastAsia="华文仿宋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华文仿宋" w:cs="Times New Roman"/>
                <w:sz w:val="28"/>
                <w:lang w:val="en-US" w:eastAsia="zh-CN"/>
              </w:rPr>
              <w:t>）</w:t>
            </w:r>
          </w:p>
          <w:p w14:paraId="09513F64">
            <w:pPr>
              <w:pStyle w:val="2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  <w:p w14:paraId="320E0C2F">
            <w:pPr>
              <w:pStyle w:val="2"/>
              <w:ind w:left="0" w:leftChars="0" w:firstLine="0" w:firstLineChars="0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  <w:p w14:paraId="695B09E5">
            <w:pPr>
              <w:pStyle w:val="2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BD46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7282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工</w:t>
            </w:r>
          </w:p>
          <w:p w14:paraId="6E740654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作</w:t>
            </w:r>
          </w:p>
          <w:p w14:paraId="15A85F7F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单</w:t>
            </w:r>
          </w:p>
          <w:p w14:paraId="1E3DF823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位</w:t>
            </w:r>
          </w:p>
          <w:p w14:paraId="1728728F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意</w:t>
            </w:r>
          </w:p>
          <w:p w14:paraId="09717B07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见</w:t>
            </w:r>
          </w:p>
        </w:tc>
        <w:tc>
          <w:tcPr>
            <w:tcW w:w="8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FAB39">
            <w:pPr>
              <w:spacing w:line="400" w:lineRule="exact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 xml:space="preserve">  </w:t>
            </w:r>
          </w:p>
          <w:p w14:paraId="5CE71D60">
            <w:pPr>
              <w:spacing w:line="400" w:lineRule="exact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□同意推荐。</w:t>
            </w:r>
          </w:p>
          <w:p w14:paraId="15F7D105">
            <w:pPr>
              <w:spacing w:line="400" w:lineRule="exact"/>
              <w:rPr>
                <w:rFonts w:hint="default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□不同意推荐。</w:t>
            </w:r>
          </w:p>
          <w:p w14:paraId="6D6EA81E">
            <w:pPr>
              <w:spacing w:line="400" w:lineRule="exact"/>
              <w:rPr>
                <w:rFonts w:hint="default" w:ascii="Times New Roman" w:hAnsi="Times New Roman" w:eastAsia="华文仿宋" w:cs="Times New Roman"/>
                <w:sz w:val="28"/>
              </w:rPr>
            </w:pPr>
          </w:p>
          <w:p w14:paraId="0875BB69">
            <w:pPr>
              <w:spacing w:line="400" w:lineRule="exact"/>
              <w:ind w:firstLine="4060" w:firstLineChars="1450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单位名称</w:t>
            </w:r>
            <w:r>
              <w:rPr>
                <w:rFonts w:hint="default" w:ascii="Times New Roman" w:hAnsi="Times New Roman" w:eastAsia="华文仿宋" w:cs="Times New Roman"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华文仿宋" w:cs="Times New Roman"/>
                <w:sz w:val="28"/>
              </w:rPr>
              <w:t>公章</w:t>
            </w:r>
            <w:r>
              <w:rPr>
                <w:rFonts w:hint="default" w:ascii="Times New Roman" w:hAnsi="Times New Roman" w:eastAsia="华文仿宋" w:cs="Times New Roman"/>
                <w:sz w:val="28"/>
                <w:lang w:eastAsia="zh-CN"/>
              </w:rPr>
              <w:t>）</w:t>
            </w:r>
            <w:r>
              <w:rPr>
                <w:rFonts w:hint="default" w:ascii="Times New Roman" w:hAnsi="Times New Roman" w:eastAsia="华文仿宋" w:cs="Times New Roman"/>
                <w:sz w:val="28"/>
              </w:rPr>
              <w:t>：</w:t>
            </w:r>
          </w:p>
          <w:p w14:paraId="689A8213">
            <w:pPr>
              <w:spacing w:line="400" w:lineRule="exact"/>
              <w:ind w:firstLine="4620" w:firstLineChars="1650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 xml:space="preserve">负责人签字：                    </w:t>
            </w:r>
          </w:p>
          <w:p w14:paraId="4AC34846">
            <w:pPr>
              <w:spacing w:before="156" w:beforeLines="50" w:line="400" w:lineRule="exact"/>
              <w:jc w:val="right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 xml:space="preserve">             年   月   日</w:t>
            </w:r>
          </w:p>
        </w:tc>
      </w:tr>
    </w:tbl>
    <w:p w14:paraId="359B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sz w:val="22"/>
          <w:szCs w:val="20"/>
        </w:rPr>
      </w:pPr>
      <w:r>
        <w:rPr>
          <w:rFonts w:hint="default" w:ascii="Times New Roman" w:hAnsi="Times New Roman" w:eastAsia="华文仿宋" w:cs="Times New Roman"/>
          <w:sz w:val="20"/>
          <w:szCs w:val="20"/>
          <w:lang w:val="en-US" w:eastAsia="zh-CN"/>
        </w:rPr>
        <w:t>注：申报领域填写实验动物专家、医师、实验动物管理人员、使用动物的科研人员、公众代表等</w:t>
      </w:r>
      <w:r>
        <w:rPr>
          <w:rFonts w:hint="eastAsia" w:ascii="Times New Roman" w:hAnsi="Times New Roman" w:eastAsia="华文仿宋" w:cs="Times New Roman"/>
          <w:sz w:val="20"/>
          <w:szCs w:val="20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640"/>
      </w:pPr>
      <w:r>
        <w:separator/>
      </w:r>
    </w:p>
  </w:endnote>
  <w:endnote w:type="continuationSeparator" w:id="1">
    <w:p>
      <w:pPr>
        <w:spacing w:line="240" w:lineRule="auto"/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77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E5B79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E5B79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640"/>
      </w:pPr>
      <w:r>
        <w:separator/>
      </w:r>
    </w:p>
  </w:footnote>
  <w:footnote w:type="continuationSeparator" w:id="1">
    <w:p>
      <w:pPr>
        <w:spacing w:line="240" w:lineRule="auto"/>
        <w:ind w:left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625B2"/>
    <w:rsid w:val="554C3023"/>
    <w:rsid w:val="55F127AB"/>
    <w:rsid w:val="779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20" w:left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4</TotalTime>
  <ScaleCrop>false</ScaleCrop>
  <LinksUpToDate>false</LinksUpToDate>
  <CharactersWithSpaces>265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2026-06-10T23:35:00Z</dcterms:created>
  <dc:creator>10166</dc:creator>
  <cp:lastModifiedBy>FU</cp:lastModifiedBy>
  <dcterms:modified xsi:type="dcterms:W3CDTF">2026-06-11T01:52:54Z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eyJoZGlkIjoiZjZjNjRlNzU5NmE0YTA3ZWJhMDRjMGQ4MTcxZDM3OGEiLCJ1c2VySWQiOiI2OTI1Mzg5NTIifQ==</vt:lpwstr>
  </property>
  <property fmtid="{D5CDD505-2E9C-101B-9397-08002B2CF9AE}" pid="4" name="ICV">
    <vt:lpwstr>78700598D6974DF9AEF40AF1FF99CEF5_12</vt:lpwstr>
  </property>
</Properties>
</file>